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47" w:rsidRDefault="003D6147" w:rsidP="003D6147">
      <w:pPr>
        <w:pStyle w:val="Intestazione"/>
        <w:ind w:left="-284"/>
        <w:rPr>
          <w:noProof/>
        </w:rPr>
      </w:pPr>
    </w:p>
    <w:p w:rsidR="003D6147" w:rsidRDefault="003D6147" w:rsidP="003D6147">
      <w:pPr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A217A5" wp14:editId="7871F3A6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D17EC" wp14:editId="13AB92E0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147" w:rsidRPr="00E24A71" w:rsidRDefault="003D6147" w:rsidP="003D6147">
      <w:pPr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3D6147" w:rsidRPr="00E24A71" w:rsidRDefault="003D6147" w:rsidP="003D6147">
      <w:pPr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3D6147" w:rsidRPr="00E24A71" w:rsidRDefault="003D6147" w:rsidP="003D6147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9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3D6147" w:rsidRDefault="003D6147" w:rsidP="003D6147">
      <w:pPr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1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3D6147" w:rsidRDefault="003D6147" w:rsidP="003D6147">
      <w:pPr>
        <w:jc w:val="center"/>
        <w:rPr>
          <w:rFonts w:ascii="Verdana" w:hAnsi="Verdana"/>
          <w:color w:val="006699"/>
          <w:sz w:val="18"/>
          <w:szCs w:val="18"/>
        </w:rPr>
      </w:pPr>
    </w:p>
    <w:p w:rsidR="00460950" w:rsidRPr="00FA3C97" w:rsidRDefault="00A21669" w:rsidP="0046095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 xml:space="preserve">Circolare n. </w:t>
      </w:r>
      <w:r w:rsidR="00FA3C97" w:rsidRPr="00FA3C97">
        <w:rPr>
          <w:rFonts w:ascii="Arial" w:hAnsi="Arial" w:cs="Arial"/>
          <w:sz w:val="16"/>
          <w:szCs w:val="16"/>
        </w:rPr>
        <w:t>186</w:t>
      </w:r>
      <w:r w:rsidR="00460950" w:rsidRPr="00FA3C97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FA3C97">
        <w:rPr>
          <w:rFonts w:ascii="Arial" w:hAnsi="Arial" w:cs="Arial"/>
          <w:sz w:val="16"/>
          <w:szCs w:val="16"/>
        </w:rPr>
        <w:tab/>
      </w:r>
      <w:r w:rsidRPr="00FA3C97">
        <w:rPr>
          <w:rFonts w:ascii="Arial" w:hAnsi="Arial" w:cs="Arial"/>
          <w:sz w:val="16"/>
          <w:szCs w:val="16"/>
        </w:rPr>
        <w:tab/>
      </w:r>
      <w:r w:rsidR="00460950" w:rsidRPr="00FA3C97">
        <w:rPr>
          <w:rFonts w:ascii="Arial" w:hAnsi="Arial" w:cs="Arial"/>
          <w:sz w:val="16"/>
          <w:szCs w:val="16"/>
        </w:rPr>
        <w:t xml:space="preserve"> </w:t>
      </w:r>
      <w:r w:rsidRPr="00FA3C97">
        <w:rPr>
          <w:rFonts w:ascii="Arial" w:hAnsi="Arial" w:cs="Arial"/>
          <w:sz w:val="16"/>
          <w:szCs w:val="16"/>
        </w:rPr>
        <w:t>Voghera, 22/01/2021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>Ai Sigg. Genitori degli alunni</w:t>
      </w:r>
    </w:p>
    <w:p w:rsidR="00A21669" w:rsidRPr="00FA3C97" w:rsidRDefault="00FA3C97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>Scuole Primarie</w:t>
      </w:r>
    </w:p>
    <w:p w:rsidR="00FA3C97" w:rsidRPr="00FA3C97" w:rsidRDefault="00FA3C97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>Scuole Secondarie di I Grado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>LORO SEDI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6"/>
          <w:szCs w:val="16"/>
        </w:rPr>
      </w:pPr>
    </w:p>
    <w:p w:rsidR="00460950" w:rsidRPr="00FA3C97" w:rsidRDefault="00460950" w:rsidP="006210A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 xml:space="preserve">Oggetto: Sciopero </w:t>
      </w:r>
      <w:proofErr w:type="gramStart"/>
      <w:r w:rsidRPr="00FA3C97">
        <w:rPr>
          <w:rFonts w:ascii="Arial" w:hAnsi="Arial" w:cs="Arial"/>
          <w:b/>
          <w:bCs/>
          <w:sz w:val="16"/>
          <w:szCs w:val="16"/>
        </w:rPr>
        <w:t>generale  di</w:t>
      </w:r>
      <w:proofErr w:type="gramEnd"/>
      <w:r w:rsidRPr="00FA3C97">
        <w:rPr>
          <w:rFonts w:ascii="Arial" w:hAnsi="Arial" w:cs="Arial"/>
          <w:b/>
          <w:bCs/>
          <w:sz w:val="16"/>
          <w:szCs w:val="16"/>
        </w:rPr>
        <w:t xml:space="preserve"> tutte le categorie e settori lavorativi pubblici, privati e cooperativi  intera giornata del 29 gennaio 2021 indetto da S.I. COBAS – Sindacato Intercategoriale Cobas e SLAI COBAS per il sindacato di classe.</w:t>
      </w:r>
    </w:p>
    <w:p w:rsidR="00460950" w:rsidRPr="00FA3C97" w:rsidRDefault="00460950" w:rsidP="0046095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</w:p>
    <w:p w:rsidR="00460950" w:rsidRPr="00FA3C97" w:rsidRDefault="00460950" w:rsidP="00460950">
      <w:pPr>
        <w:pStyle w:val="Intestazione"/>
        <w:jc w:val="both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 xml:space="preserve">In riferimento allo sciopero indetto </w:t>
      </w:r>
      <w:proofErr w:type="gramStart"/>
      <w:r w:rsidRPr="00FA3C97">
        <w:rPr>
          <w:rFonts w:ascii="Arial" w:hAnsi="Arial" w:cs="Arial"/>
          <w:sz w:val="16"/>
          <w:szCs w:val="16"/>
        </w:rPr>
        <w:t>dai  sindacati</w:t>
      </w:r>
      <w:proofErr w:type="gramEnd"/>
      <w:r w:rsidRPr="00FA3C97">
        <w:rPr>
          <w:rFonts w:ascii="Arial" w:hAnsi="Arial" w:cs="Arial"/>
          <w:sz w:val="16"/>
          <w:szCs w:val="16"/>
        </w:rPr>
        <w:t xml:space="preserve">  indicati  in oggetto, ai sensi dell’Accordo Aran  sulle nome di garanzia dei servizi pubblici essenziali e sulle procedure di raffreddamento e conciliazione in caso di sciopero firmato il 2 dicembre 2020, si comunica quanto segue: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</w:p>
    <w:p w:rsidR="00460950" w:rsidRPr="00FA3C97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 xml:space="preserve">DATA, DURATA DELLO SCIOPERO E PERSONALE INTERESSATO 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  <w:proofErr w:type="gramStart"/>
      <w:r w:rsidRPr="00FA3C97">
        <w:rPr>
          <w:rFonts w:ascii="Arial" w:hAnsi="Arial" w:cs="Arial"/>
          <w:sz w:val="16"/>
          <w:szCs w:val="16"/>
        </w:rPr>
        <w:t>lo</w:t>
      </w:r>
      <w:proofErr w:type="gramEnd"/>
      <w:r w:rsidRPr="00FA3C97">
        <w:rPr>
          <w:rFonts w:ascii="Arial" w:hAnsi="Arial" w:cs="Arial"/>
          <w:sz w:val="16"/>
          <w:szCs w:val="16"/>
        </w:rPr>
        <w:t xml:space="preserve"> sciopero si svolgerà il giorno </w:t>
      </w:r>
      <w:r w:rsidRPr="00FA3C97">
        <w:rPr>
          <w:rFonts w:ascii="Arial" w:hAnsi="Arial" w:cs="Arial"/>
          <w:b/>
          <w:bCs/>
          <w:sz w:val="16"/>
          <w:szCs w:val="16"/>
        </w:rPr>
        <w:t xml:space="preserve">29 gennaio 2021 </w:t>
      </w:r>
      <w:r w:rsidRPr="00FA3C97">
        <w:rPr>
          <w:rFonts w:ascii="Arial" w:hAnsi="Arial" w:cs="Arial"/>
          <w:sz w:val="16"/>
          <w:szCs w:val="16"/>
        </w:rPr>
        <w:t>per l’intera giornata e interesserà tutto il personale , docente e ATA, in servizio nell’istituto;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</w:p>
    <w:p w:rsidR="00460950" w:rsidRPr="00FA3C97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 xml:space="preserve">MOTIVAZIONI 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  <w:proofErr w:type="gramStart"/>
      <w:r w:rsidRPr="00FA3C97">
        <w:rPr>
          <w:rFonts w:ascii="Arial" w:hAnsi="Arial" w:cs="Arial"/>
          <w:sz w:val="16"/>
          <w:szCs w:val="16"/>
        </w:rPr>
        <w:t>le</w:t>
      </w:r>
      <w:proofErr w:type="gramEnd"/>
      <w:r w:rsidRPr="00FA3C97">
        <w:rPr>
          <w:rFonts w:ascii="Arial" w:hAnsi="Arial" w:cs="Arial"/>
          <w:sz w:val="16"/>
          <w:szCs w:val="16"/>
        </w:rPr>
        <w:t xml:space="preserve"> motivazioni poste alla base della vertenza sono le seguenti: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>Netta contrarietà alle politiche adottate dal governo Conte durante l’intera fase pandemica e per “l’apertura immediata di un tavolo di confronto con l’esecutivo”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</w:p>
    <w:p w:rsidR="00460950" w:rsidRPr="00FA3C97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 xml:space="preserve">RAPPRESENTATIVITA’ A LIVELLO NAZIONALE </w:t>
      </w: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 xml:space="preserve">La rappresentatività a livello nazionale delle organizzazioni sindacali in oggetto, come certificato </w:t>
      </w:r>
      <w:proofErr w:type="gramStart"/>
      <w:r w:rsidRPr="00FA3C97">
        <w:rPr>
          <w:rFonts w:ascii="Arial" w:hAnsi="Arial" w:cs="Arial"/>
          <w:sz w:val="16"/>
          <w:szCs w:val="16"/>
        </w:rPr>
        <w:t>dall’ARAN  per</w:t>
      </w:r>
      <w:proofErr w:type="gramEnd"/>
      <w:r w:rsidRPr="00FA3C97">
        <w:rPr>
          <w:rFonts w:ascii="Arial" w:hAnsi="Arial" w:cs="Arial"/>
          <w:sz w:val="16"/>
          <w:szCs w:val="16"/>
        </w:rPr>
        <w:t xml:space="preserve"> il triennio  2019-2021 è la seguente:</w:t>
      </w:r>
    </w:p>
    <w:p w:rsidR="00460950" w:rsidRPr="00FA3C97" w:rsidRDefault="00460950" w:rsidP="00460950">
      <w:pPr>
        <w:pStyle w:val="Intestazione"/>
        <w:jc w:val="both"/>
        <w:rPr>
          <w:rFonts w:ascii="Arial" w:eastAsiaTheme="minorHAnsi" w:hAnsi="Arial" w:cs="Arial"/>
          <w:b/>
          <w:bCs/>
          <w:sz w:val="16"/>
          <w:szCs w:val="16"/>
        </w:rPr>
      </w:pPr>
    </w:p>
    <w:p w:rsidR="00460950" w:rsidRPr="00FA3C97" w:rsidRDefault="00460950" w:rsidP="00460950">
      <w:pPr>
        <w:pStyle w:val="Intestazione"/>
        <w:jc w:val="both"/>
        <w:rPr>
          <w:rFonts w:ascii="Arial" w:eastAsiaTheme="minorHAnsi" w:hAnsi="Arial" w:cs="Arial"/>
          <w:b/>
          <w:bCs/>
          <w:sz w:val="16"/>
          <w:szCs w:val="16"/>
        </w:rPr>
      </w:pPr>
      <w:r w:rsidRPr="00FA3C97">
        <w:rPr>
          <w:rFonts w:ascii="Arial" w:eastAsiaTheme="minorHAnsi" w:hAnsi="Arial" w:cs="Arial"/>
          <w:b/>
          <w:bCs/>
          <w:sz w:val="16"/>
          <w:szCs w:val="16"/>
        </w:rPr>
        <w:t xml:space="preserve">SI COBAS       0%  </w:t>
      </w:r>
    </w:p>
    <w:p w:rsidR="00460950" w:rsidRPr="00FA3C97" w:rsidRDefault="00460950" w:rsidP="00460950">
      <w:pPr>
        <w:pStyle w:val="Intestazione"/>
        <w:jc w:val="both"/>
        <w:rPr>
          <w:rFonts w:ascii="Arial" w:eastAsiaTheme="minorHAnsi" w:hAnsi="Arial" w:cs="Arial"/>
          <w:sz w:val="16"/>
          <w:szCs w:val="16"/>
        </w:rPr>
      </w:pPr>
      <w:r w:rsidRPr="00FA3C97">
        <w:rPr>
          <w:rFonts w:ascii="Arial" w:eastAsiaTheme="minorHAnsi" w:hAnsi="Arial" w:cs="Arial"/>
          <w:b/>
          <w:bCs/>
          <w:sz w:val="16"/>
          <w:szCs w:val="16"/>
        </w:rPr>
        <w:t>SLAI COBAS 0,01%</w:t>
      </w:r>
    </w:p>
    <w:p w:rsidR="00460950" w:rsidRPr="00FA3C97" w:rsidRDefault="00460950" w:rsidP="00460950">
      <w:pPr>
        <w:pStyle w:val="Intestazione"/>
        <w:jc w:val="both"/>
        <w:rPr>
          <w:rFonts w:ascii="Arial" w:eastAsiaTheme="minorHAnsi" w:hAnsi="Arial" w:cs="Arial"/>
          <w:sz w:val="16"/>
          <w:szCs w:val="16"/>
        </w:rPr>
      </w:pPr>
    </w:p>
    <w:p w:rsidR="00460950" w:rsidRPr="00FA3C97" w:rsidRDefault="00460950" w:rsidP="00460950">
      <w:pPr>
        <w:pStyle w:val="Intestazione"/>
        <w:widowControl/>
        <w:numPr>
          <w:ilvl w:val="0"/>
          <w:numId w:val="9"/>
        </w:numPr>
        <w:jc w:val="both"/>
        <w:rPr>
          <w:rFonts w:ascii="Arial" w:eastAsiaTheme="minorEastAsia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>VOTI OTTENUTI NELL’ULTIMA ELEZIONE RSU</w:t>
      </w:r>
    </w:p>
    <w:p w:rsidR="00460950" w:rsidRPr="00FA3C97" w:rsidRDefault="00460950" w:rsidP="00460950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sz w:val="16"/>
          <w:szCs w:val="16"/>
        </w:rPr>
      </w:pPr>
      <w:proofErr w:type="gramStart"/>
      <w:r w:rsidRPr="00FA3C97">
        <w:rPr>
          <w:rFonts w:ascii="Arial" w:hAnsi="Arial" w:cs="Arial"/>
          <w:sz w:val="16"/>
          <w:szCs w:val="16"/>
        </w:rPr>
        <w:t>nell’ultima</w:t>
      </w:r>
      <w:proofErr w:type="gramEnd"/>
      <w:r w:rsidRPr="00FA3C97">
        <w:rPr>
          <w:rFonts w:ascii="Arial" w:hAnsi="Arial" w:cs="Arial"/>
          <w:sz w:val="16"/>
          <w:szCs w:val="16"/>
        </w:rPr>
        <w:t xml:space="preserve"> elezione delle RSU, avvenuta in questa istituzione scolastica,  le organizzazioni sindacali in oggetto  </w:t>
      </w:r>
      <w:r w:rsidRPr="00FA3C97">
        <w:rPr>
          <w:rFonts w:ascii="Arial" w:hAnsi="Arial" w:cs="Arial"/>
          <w:b/>
          <w:bCs/>
          <w:sz w:val="16"/>
          <w:szCs w:val="16"/>
        </w:rPr>
        <w:t>non hanno presentato liste e conseguentemente non hanno ottenuto voti</w:t>
      </w:r>
      <w:r w:rsidRPr="00FA3C97">
        <w:rPr>
          <w:rFonts w:ascii="Arial" w:hAnsi="Arial" w:cs="Arial"/>
          <w:sz w:val="16"/>
          <w:szCs w:val="16"/>
        </w:rPr>
        <w:t xml:space="preserve"> </w:t>
      </w:r>
    </w:p>
    <w:p w:rsidR="00460950" w:rsidRPr="00FA3C97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>PERCENTUALI DI ADESIONE REGISTRATE AI PRECEDENTI SCIOPERI</w:t>
      </w:r>
    </w:p>
    <w:p w:rsidR="00460950" w:rsidRPr="00FA3C97" w:rsidRDefault="00460950" w:rsidP="00460950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 xml:space="preserve">I precedenti scioperi indetti dalla/e organizzazione/i sindacale/i in oggetto nel corso del corrente </w:t>
      </w:r>
      <w:proofErr w:type="spellStart"/>
      <w:r w:rsidRPr="00FA3C97">
        <w:rPr>
          <w:rFonts w:ascii="Arial" w:hAnsi="Arial" w:cs="Arial"/>
          <w:sz w:val="16"/>
          <w:szCs w:val="16"/>
        </w:rPr>
        <w:t>a.s.</w:t>
      </w:r>
      <w:proofErr w:type="spellEnd"/>
      <w:r w:rsidRPr="00FA3C97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FA3C97">
        <w:rPr>
          <w:rFonts w:ascii="Arial" w:hAnsi="Arial" w:cs="Arial"/>
          <w:sz w:val="16"/>
          <w:szCs w:val="16"/>
        </w:rPr>
        <w:t>dell’a.s.</w:t>
      </w:r>
      <w:proofErr w:type="spellEnd"/>
      <w:r w:rsidRPr="00FA3C97">
        <w:rPr>
          <w:rFonts w:ascii="Arial" w:hAnsi="Arial" w:cs="Arial"/>
          <w:sz w:val="16"/>
          <w:szCs w:val="16"/>
        </w:rPr>
        <w:t xml:space="preserve"> precedente hanno ottenuto le seguenti percentuali di adesione tra il </w:t>
      </w:r>
      <w:proofErr w:type="gramStart"/>
      <w:r w:rsidRPr="00FA3C97">
        <w:rPr>
          <w:rFonts w:ascii="Arial" w:hAnsi="Arial" w:cs="Arial"/>
          <w:sz w:val="16"/>
          <w:szCs w:val="16"/>
        </w:rPr>
        <w:t>personale  di</w:t>
      </w:r>
      <w:proofErr w:type="gramEnd"/>
      <w:r w:rsidRPr="00FA3C97">
        <w:rPr>
          <w:rFonts w:ascii="Arial" w:hAnsi="Arial" w:cs="Arial"/>
          <w:sz w:val="16"/>
          <w:szCs w:val="16"/>
        </w:rPr>
        <w:t xml:space="preserve">  questa istituzione scolastica tenuto al servizio:</w:t>
      </w:r>
    </w:p>
    <w:tbl>
      <w:tblPr>
        <w:tblStyle w:val="Grigliatabella"/>
        <w:tblW w:w="9679" w:type="dxa"/>
        <w:tblLook w:val="04A0" w:firstRow="1" w:lastRow="0" w:firstColumn="1" w:lastColumn="0" w:noHBand="0" w:noVBand="1"/>
      </w:tblPr>
      <w:tblGrid>
        <w:gridCol w:w="1285"/>
        <w:gridCol w:w="7043"/>
        <w:gridCol w:w="1351"/>
      </w:tblGrid>
      <w:tr w:rsidR="00460950" w:rsidRPr="00FA3C97" w:rsidTr="00FA3C97">
        <w:trPr>
          <w:trHeight w:val="31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DATA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OO.SS. che hanno indetto lo sciopero o vi hanno aderito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% adesione </w:t>
            </w:r>
          </w:p>
        </w:tc>
      </w:tr>
      <w:tr w:rsidR="00460950" w:rsidRPr="00FA3C97" w:rsidTr="00FA3C97">
        <w:trPr>
          <w:trHeight w:val="31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>25.10.2019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>S.I. COBAS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60950" w:rsidRPr="00FA3C97" w:rsidTr="00FA3C97">
        <w:trPr>
          <w:trHeight w:val="17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>9.03.2020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>SLAI COBAS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FA3C97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C9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A21669" w:rsidRPr="00FA3C97" w:rsidRDefault="00A21669" w:rsidP="00A21669">
      <w:pPr>
        <w:pStyle w:val="Paragrafoelenco"/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</w:p>
    <w:p w:rsidR="00460950" w:rsidRPr="00FA3C97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b/>
          <w:bCs/>
          <w:sz w:val="16"/>
          <w:szCs w:val="16"/>
        </w:rPr>
      </w:pPr>
      <w:r w:rsidRPr="00FA3C97">
        <w:rPr>
          <w:rFonts w:ascii="Arial" w:hAnsi="Arial" w:cs="Arial"/>
          <w:b/>
          <w:bCs/>
          <w:sz w:val="16"/>
          <w:szCs w:val="16"/>
        </w:rPr>
        <w:t xml:space="preserve">PRESTAZIONI INDISPENSABILI DA GARANTIRE </w:t>
      </w:r>
    </w:p>
    <w:p w:rsidR="00460950" w:rsidRPr="00FA3C97" w:rsidRDefault="00460950" w:rsidP="00460950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>Ai sensi dell’art. 2, comma 2, del richiamato Accordo Aran, in relazione all’azione di sciopero indicata in oggetto, presso questa istituzione scolastica:</w:t>
      </w:r>
    </w:p>
    <w:p w:rsidR="00FA3C97" w:rsidRPr="00FA3C97" w:rsidRDefault="00FA3C97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FA3C97">
        <w:rPr>
          <w:rFonts w:ascii="Arial" w:hAnsi="Arial" w:cs="Arial"/>
          <w:b/>
          <w:sz w:val="16"/>
          <w:szCs w:val="16"/>
        </w:rPr>
        <w:t>non</w:t>
      </w:r>
      <w:proofErr w:type="gramEnd"/>
      <w:r w:rsidRPr="00FA3C97">
        <w:rPr>
          <w:rFonts w:ascii="Arial" w:hAnsi="Arial" w:cs="Arial"/>
          <w:b/>
          <w:sz w:val="16"/>
          <w:szCs w:val="16"/>
        </w:rPr>
        <w:t xml:space="preserve"> sono state individuate prestazioni indispensabili di cui occorra garantire la continuità</w:t>
      </w:r>
    </w:p>
    <w:p w:rsidR="00FA3C97" w:rsidRPr="00FA3C97" w:rsidRDefault="00FA3C97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6"/>
          <w:szCs w:val="16"/>
        </w:rPr>
      </w:pPr>
    </w:p>
    <w:p w:rsidR="00FA3C97" w:rsidRPr="00FA3C97" w:rsidRDefault="00FA3C97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6"/>
          <w:szCs w:val="16"/>
        </w:rPr>
      </w:pPr>
      <w:r w:rsidRPr="00FA3C97">
        <w:rPr>
          <w:rFonts w:ascii="Arial" w:hAnsi="Arial" w:cs="Arial"/>
          <w:b/>
          <w:sz w:val="16"/>
          <w:szCs w:val="16"/>
        </w:rPr>
        <w:t xml:space="preserve">Sulla base dei suddetti dati e delle comunicazioni </w:t>
      </w:r>
      <w:proofErr w:type="gramStart"/>
      <w:r w:rsidRPr="00FA3C97">
        <w:rPr>
          <w:rFonts w:ascii="Arial" w:hAnsi="Arial" w:cs="Arial"/>
          <w:b/>
          <w:sz w:val="16"/>
          <w:szCs w:val="16"/>
        </w:rPr>
        <w:t>rese  dal</w:t>
      </w:r>
      <w:proofErr w:type="gramEnd"/>
      <w:r w:rsidRPr="00FA3C97">
        <w:rPr>
          <w:rFonts w:ascii="Arial" w:hAnsi="Arial" w:cs="Arial"/>
          <w:b/>
          <w:sz w:val="16"/>
          <w:szCs w:val="16"/>
        </w:rPr>
        <w:t xml:space="preserve"> personale,  si informano i genitori  che non è possibile fare previsioni attendibili sull’adesione allo sciopero e sui servizi che la scuola potrà  garantire.</w:t>
      </w:r>
    </w:p>
    <w:p w:rsidR="00FA3C97" w:rsidRPr="00FA3C97" w:rsidRDefault="00FA3C97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6"/>
          <w:szCs w:val="16"/>
        </w:rPr>
      </w:pPr>
    </w:p>
    <w:p w:rsidR="00FA3C97" w:rsidRPr="00FA3C97" w:rsidRDefault="00FA3C97" w:rsidP="00FA3C97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6"/>
          <w:szCs w:val="16"/>
        </w:rPr>
      </w:pPr>
      <w:r w:rsidRPr="00FA3C97">
        <w:rPr>
          <w:rFonts w:ascii="Arial" w:hAnsi="Arial" w:cs="Arial"/>
          <w:b/>
          <w:sz w:val="16"/>
          <w:szCs w:val="16"/>
        </w:rPr>
        <w:t xml:space="preserve">Si invitano pertanto i genitori, la mattina dello sciopero, a non lasciare i propri figli all’ingresso, senza essersi prima accertati dell’apertura del plesso, del regolare svolgimento delle lezioni e del servizio mensa o, in alternativa, delle misure adottate per la riorganizzazione del servizio </w:t>
      </w:r>
    </w:p>
    <w:p w:rsidR="00FA3C97" w:rsidRPr="00FA3C97" w:rsidRDefault="00FA3C97" w:rsidP="00FA3C97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6"/>
          <w:szCs w:val="16"/>
        </w:rPr>
      </w:pPr>
      <w:r w:rsidRPr="00FA3C97">
        <w:rPr>
          <w:rFonts w:ascii="Arial" w:hAnsi="Arial" w:cs="Arial"/>
          <w:b/>
          <w:sz w:val="16"/>
          <w:szCs w:val="16"/>
        </w:rPr>
        <w:t xml:space="preserve">Si raccomanda inoltre di verificare l’eventuale sospensione dello scuolabus. </w:t>
      </w:r>
    </w:p>
    <w:p w:rsidR="00FA3C97" w:rsidRPr="00FA3C97" w:rsidRDefault="00FA3C97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6"/>
          <w:szCs w:val="16"/>
        </w:rPr>
      </w:pPr>
    </w:p>
    <w:p w:rsidR="00460950" w:rsidRPr="00FA3C97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6"/>
          <w:szCs w:val="16"/>
        </w:rPr>
      </w:pPr>
    </w:p>
    <w:p w:rsidR="00FA3C97" w:rsidRPr="00FA3C97" w:rsidRDefault="00FA3C97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6"/>
          <w:szCs w:val="16"/>
        </w:rPr>
      </w:pPr>
    </w:p>
    <w:p w:rsidR="006210A2" w:rsidRPr="00FA3C97" w:rsidRDefault="00460950" w:rsidP="005B5FB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sz w:val="16"/>
          <w:szCs w:val="16"/>
        </w:rPr>
      </w:pPr>
      <w:r w:rsidRPr="00FA3C97">
        <w:rPr>
          <w:rFonts w:ascii="Arial" w:hAnsi="Arial" w:cs="Arial"/>
          <w:sz w:val="16"/>
          <w:szCs w:val="16"/>
        </w:rPr>
        <w:t>Il Dirigente Scolastico</w:t>
      </w:r>
    </w:p>
    <w:p w:rsidR="00460950" w:rsidRDefault="005B5FB8" w:rsidP="006210A2">
      <w:pPr>
        <w:autoSpaceDE w:val="0"/>
        <w:autoSpaceDN w:val="0"/>
        <w:adjustRightInd w:val="0"/>
        <w:ind w:right="-432"/>
        <w:jc w:val="center"/>
        <w:rPr>
          <w:rFonts w:ascii="Arial" w:hAnsi="Arial" w:cs="Arial"/>
        </w:rPr>
      </w:pPr>
      <w:r>
        <w:rPr>
          <w:rFonts w:ascii="Arial" w:hAnsi="Arial" w:cs="Arial"/>
        </w:rPr>
        <w:t>Dott.ssa Maria Teresa Lopez</w:t>
      </w:r>
    </w:p>
    <w:p w:rsidR="00FA3C97" w:rsidRPr="00FA3C97" w:rsidRDefault="00FA3C97" w:rsidP="006210A2">
      <w:pPr>
        <w:autoSpaceDE w:val="0"/>
        <w:autoSpaceDN w:val="0"/>
        <w:adjustRightInd w:val="0"/>
        <w:ind w:right="-432"/>
        <w:jc w:val="center"/>
        <w:rPr>
          <w:rFonts w:ascii="Verdana" w:hAnsi="Verdana"/>
          <w:sz w:val="12"/>
          <w:szCs w:val="12"/>
        </w:rPr>
      </w:pPr>
      <w:r w:rsidRPr="00FA3C97">
        <w:rPr>
          <w:rFonts w:ascii="Verdana" w:hAnsi="Verdana"/>
          <w:sz w:val="12"/>
          <w:szCs w:val="12"/>
        </w:rPr>
        <w:t>Firma autografa sostituita a mezzo stampa ai sensi dell’art.3.comma 2.del D..Lgs.39/39</w:t>
      </w:r>
    </w:p>
    <w:sectPr w:rsidR="00FA3C97" w:rsidRPr="00FA3C97" w:rsidSect="006210A2">
      <w:headerReference w:type="default" r:id="rId12"/>
      <w:footerReference w:type="default" r:id="rId13"/>
      <w:pgSz w:w="11907" w:h="16840"/>
      <w:pgMar w:top="340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C0591B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C0591B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471E5"/>
    <w:multiLevelType w:val="hybridMultilevel"/>
    <w:tmpl w:val="E8602BFE"/>
    <w:lvl w:ilvl="0" w:tplc="067053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61470"/>
    <w:rsid w:val="00176D59"/>
    <w:rsid w:val="001B3AD5"/>
    <w:rsid w:val="001D69A1"/>
    <w:rsid w:val="001E5331"/>
    <w:rsid w:val="0021156B"/>
    <w:rsid w:val="00231324"/>
    <w:rsid w:val="00232E8D"/>
    <w:rsid w:val="002464FB"/>
    <w:rsid w:val="002B28FB"/>
    <w:rsid w:val="002E26E6"/>
    <w:rsid w:val="00340FCF"/>
    <w:rsid w:val="00354531"/>
    <w:rsid w:val="00372805"/>
    <w:rsid w:val="00380C1C"/>
    <w:rsid w:val="00395D2E"/>
    <w:rsid w:val="003B105D"/>
    <w:rsid w:val="003C72FE"/>
    <w:rsid w:val="003D6147"/>
    <w:rsid w:val="003D7E92"/>
    <w:rsid w:val="004044D7"/>
    <w:rsid w:val="004128D3"/>
    <w:rsid w:val="00421054"/>
    <w:rsid w:val="00460950"/>
    <w:rsid w:val="004970D2"/>
    <w:rsid w:val="004A7E54"/>
    <w:rsid w:val="00527BD7"/>
    <w:rsid w:val="00572DF9"/>
    <w:rsid w:val="00587152"/>
    <w:rsid w:val="005B2CC5"/>
    <w:rsid w:val="005B5FB8"/>
    <w:rsid w:val="005C62F3"/>
    <w:rsid w:val="006069D3"/>
    <w:rsid w:val="006210A2"/>
    <w:rsid w:val="00626F0C"/>
    <w:rsid w:val="00687871"/>
    <w:rsid w:val="006D7BA8"/>
    <w:rsid w:val="00732288"/>
    <w:rsid w:val="007449D9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A76A9"/>
    <w:rsid w:val="008C0521"/>
    <w:rsid w:val="0090186A"/>
    <w:rsid w:val="0090390F"/>
    <w:rsid w:val="00973772"/>
    <w:rsid w:val="0099501F"/>
    <w:rsid w:val="009D0641"/>
    <w:rsid w:val="00A21669"/>
    <w:rsid w:val="00A32A16"/>
    <w:rsid w:val="00A83397"/>
    <w:rsid w:val="00AD453E"/>
    <w:rsid w:val="00AE0545"/>
    <w:rsid w:val="00AE078B"/>
    <w:rsid w:val="00AF2E90"/>
    <w:rsid w:val="00B345BF"/>
    <w:rsid w:val="00B41170"/>
    <w:rsid w:val="00B42935"/>
    <w:rsid w:val="00B501ED"/>
    <w:rsid w:val="00B54BE3"/>
    <w:rsid w:val="00B71FBD"/>
    <w:rsid w:val="00BA3750"/>
    <w:rsid w:val="00BD0EF5"/>
    <w:rsid w:val="00BE16D4"/>
    <w:rsid w:val="00C01BB9"/>
    <w:rsid w:val="00C0591B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700B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B580D"/>
    <w:rsid w:val="00E04456"/>
    <w:rsid w:val="00E24A71"/>
    <w:rsid w:val="00EA2BA9"/>
    <w:rsid w:val="00EC013D"/>
    <w:rsid w:val="00ED30D9"/>
    <w:rsid w:val="00ED6320"/>
    <w:rsid w:val="00F057E3"/>
    <w:rsid w:val="00F13F81"/>
    <w:rsid w:val="00F273DD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uiPriority w:val="39"/>
    <w:rsid w:val="00D761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147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dropertinivogher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ic826009@pec.istruzione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6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6B9-4B0F-4495-951D-D469C2CB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3473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Loredana Primiero</cp:lastModifiedBy>
  <cp:revision>2</cp:revision>
  <cp:lastPrinted>2021-01-22T12:10:00Z</cp:lastPrinted>
  <dcterms:created xsi:type="dcterms:W3CDTF">2021-01-22T12:10:00Z</dcterms:created>
  <dcterms:modified xsi:type="dcterms:W3CDTF">2021-01-22T12:10:00Z</dcterms:modified>
</cp:coreProperties>
</file>