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/>
        <w:drawing>
          <wp:inline distT="0" distB="0" distL="0" distR="0">
            <wp:extent cx="1952625" cy="704850"/>
            <wp:effectExtent l="0" t="0" r="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5594985</wp:posOffset>
            </wp:positionH>
            <wp:positionV relativeFrom="paragraph">
              <wp:posOffset>114300</wp:posOffset>
            </wp:positionV>
            <wp:extent cx="885825" cy="650875"/>
            <wp:effectExtent l="0" t="0" r="0" b="0"/>
            <wp:wrapNone/>
            <wp:docPr id="2" name="Immagine 3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1° Logo 2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-215900</wp:posOffset>
            </wp:positionH>
            <wp:positionV relativeFrom="paragraph">
              <wp:posOffset>94615</wp:posOffset>
            </wp:positionV>
            <wp:extent cx="885190" cy="650240"/>
            <wp:effectExtent l="0" t="0" r="0" b="0"/>
            <wp:wrapNone/>
            <wp:docPr id="3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2729" w:leader="none"/>
          <w:tab w:val="center" w:pos="5046" w:leader="none"/>
        </w:tabs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lang w:eastAsia="it-IT"/>
        </w:rPr>
      </w:pPr>
      <w:r>
        <w:rPr>
          <w:rFonts w:eastAsia="Times New Roman" w:cs="Times New Roman" w:ascii="Verdana" w:hAnsi="Verdana"/>
          <w:b/>
          <w:lang w:eastAsia="it-IT"/>
        </w:rPr>
        <w:t>ISTITUTO COMPRENSIVO SANDRO PERTINI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 w:ascii="Verdana" w:hAnsi="Verdana"/>
          <w:sz w:val="18"/>
          <w:szCs w:val="18"/>
          <w:lang w:eastAsia="it-IT"/>
        </w:rPr>
        <w:t>Via Marsala 13 – 27058 Voghera (PV) Tel. 0383- 41371      C.F. 95032770182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sz w:val="18"/>
          <w:szCs w:val="18"/>
          <w:lang w:val="en-GB" w:eastAsia="it-IT"/>
        </w:rPr>
        <w:t xml:space="preserve">Email:   </w:t>
      </w:r>
      <w:hyperlink r:id="rId5">
        <w:r>
          <w:rPr>
            <w:rStyle w:val="CollegamentoInternet"/>
            <w:rFonts w:eastAsia="Times New Roman" w:cs="Times New Roman" w:ascii="Verdana" w:hAnsi="Verdana"/>
            <w:color w:val="0000FF"/>
            <w:sz w:val="18"/>
            <w:szCs w:val="18"/>
            <w:u w:val="single"/>
            <w:lang w:val="en-GB" w:eastAsia="it-IT"/>
          </w:rPr>
          <w:t>pvic826009@istruzione.it</w:t>
        </w:r>
      </w:hyperlink>
      <w:r>
        <w:rPr>
          <w:rFonts w:eastAsia="Times New Roman" w:cs="Times New Roman" w:ascii="Verdana" w:hAnsi="Verdana"/>
          <w:sz w:val="18"/>
          <w:szCs w:val="18"/>
          <w:lang w:val="en-GB" w:eastAsia="it-IT"/>
        </w:rPr>
        <w:t xml:space="preserve"> –  PEC: </w:t>
      </w:r>
      <w:hyperlink r:id="rId6">
        <w:r>
          <w:rPr>
            <w:rStyle w:val="CollegamentoInternet"/>
            <w:rFonts w:eastAsia="Times New Roman" w:cs="Times New Roman" w:ascii="Verdana" w:hAnsi="Verdana"/>
            <w:color w:val="0000FF"/>
            <w:sz w:val="18"/>
            <w:szCs w:val="18"/>
            <w:u w:val="single"/>
            <w:lang w:val="en-GB" w:eastAsia="it-IT"/>
          </w:rPr>
          <w:t>pvic826009@pec.istruzione.</w:t>
        </w:r>
      </w:hyperlink>
      <w:r>
        <w:rPr>
          <w:rFonts w:eastAsia="Times New Roman" w:cs="Times New Roman" w:ascii="Verdana" w:hAnsi="Verdana"/>
          <w:color w:val="006699"/>
          <w:sz w:val="18"/>
          <w:szCs w:val="18"/>
          <w:lang w:val="en-GB" w:eastAsia="it-IT"/>
        </w:rPr>
        <w:t>it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sz w:val="18"/>
          <w:szCs w:val="18"/>
          <w:lang w:eastAsia="it-IT"/>
        </w:rPr>
        <w:t>Sito web:</w:t>
      </w:r>
      <w:hyperlink r:id="rId7">
        <w:r>
          <w:rPr>
            <w:rStyle w:val="CollegamentoInternet"/>
            <w:rFonts w:eastAsia="Times New Roman" w:cs="Times New Roman" w:ascii="Verdana" w:hAnsi="Verdana"/>
            <w:color w:val="0000FF"/>
            <w:sz w:val="18"/>
            <w:szCs w:val="18"/>
            <w:u w:val="single"/>
            <w:lang w:eastAsia="it-IT"/>
          </w:rPr>
          <w:t>www.icsandropertinivoghera.edu.it</w:t>
        </w:r>
      </w:hyperlink>
      <w:r>
        <w:rPr>
          <w:rFonts w:eastAsia="Times New Roman" w:cs="Times New Roman" w:ascii="Verdana" w:hAnsi="Verdana"/>
          <w:color w:val="006699"/>
          <w:sz w:val="18"/>
          <w:szCs w:val="18"/>
          <w:lang w:eastAsia="it-IT"/>
        </w:rPr>
        <w:t xml:space="preserve"> – COD. UNIV. UFFICIO UF1EN5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Circ. n. 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101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                                                                                   Voghera, 22 ottobre 2020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left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DISTRIBUIRE </w:t>
      </w:r>
    </w:p>
    <w:p>
      <w:pPr>
        <w:pStyle w:val="Normal"/>
        <w:spacing w:lineRule="auto" w:line="240" w:before="0" w:after="0"/>
        <w:contextualSpacing/>
        <w:jc w:val="left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AGLI ALUNNI INTERESSATI</w:t>
        <w:tab/>
        <w:tab/>
        <w:tab/>
        <w:tab/>
        <w:tab/>
        <w:t xml:space="preserve">                </w:t>
      </w:r>
    </w:p>
    <w:p>
      <w:pPr>
        <w:pStyle w:val="Normal"/>
        <w:spacing w:lineRule="auto" w:line="240" w:before="0" w:after="0"/>
        <w:contextualSpacing/>
        <w:jc w:val="right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  <w:tab/>
        <w:tab/>
        <w:tab/>
        <w:tab/>
        <w:tab/>
        <w:tab/>
        <w:tab/>
        <w:t xml:space="preserve">Ai docenti di Italiano </w:t>
      </w:r>
    </w:p>
    <w:p>
      <w:pPr>
        <w:pStyle w:val="Normal"/>
        <w:spacing w:lineRule="auto" w:line="240" w:before="0" w:after="0"/>
        <w:contextualSpacing/>
        <w:jc w:val="right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  <w:tab/>
        <w:tab/>
        <w:t>Classi Terze - Pascoli, Don Orione, Casei Gerola</w:t>
      </w:r>
    </w:p>
    <w:p>
      <w:pPr>
        <w:pStyle w:val="Normal"/>
        <w:spacing w:lineRule="auto" w:line="240" w:before="0" w:after="0"/>
        <w:contextualSpacing/>
        <w:jc w:val="right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Al DSGA</w:t>
      </w:r>
    </w:p>
    <w:p>
      <w:pPr>
        <w:pStyle w:val="Normal"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b/>
          <w:b/>
          <w:u w:val="single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  <w:t>OGGETTO: corsi di Avviamento alla lingua latina e al greco antico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b/>
          <w:b/>
          <w:sz w:val="20"/>
          <w:szCs w:val="20"/>
          <w:u w:val="single"/>
          <w:lang w:eastAsia="it-IT"/>
        </w:rPr>
      </w:pP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  <w:t xml:space="preserve">Si comunica che l’IC Pertini propone agli alunni delle Classi Terze un progetto extracurricolare sulle Lingue Classiche: “Avviamento alla lingua latina” e “Avviamento al greco antico”  a cura della Prof.ssa Caterina Alpeggiani dell’Istituto Comprensivo. </w:t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  <w:t xml:space="preserve">E’ possibile seguire uno solo dei due corsi o entrambi. Ad ogni corso possono iscriversi fino a un 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>massimo di 15 alunni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. In caso di elevata adesione si valuterà l’attivazione di un ulteriore corso.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Il corso di “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>Avviamento alla lingua latina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” si compone di 8 incontri da 90 minuti in orario extracurricolare a cadenza settimanale (venerdì), presso la sede di Via Marsala, tra Novembre e Gennaio.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Il corso “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>Avviamento al greco antico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” si compone di 6 incontri di 60 minuti in orario extracurricolare a cadenza settimanale (</w:t>
      </w:r>
      <w:bookmarkStart w:id="0" w:name="_GoBack"/>
      <w:bookmarkEnd w:id="0"/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mercoledì), presso la sede di Via Marsala, nei mesi di Novembre e Dicembre.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I calendari dettagliati degli incontri saranno comunicati alle famiglie non appena concluso il sondaggio di adesione.</w:t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</w: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  <w:t>Gli alunni interessati sono pregati di consegnare il tagliando al proprio docente di Italiano entro e non oltre il 30 ottobre 2020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Distinti saluti</w:t>
      </w:r>
    </w:p>
    <w:p>
      <w:pPr>
        <w:pStyle w:val="Normal"/>
        <w:spacing w:lineRule="auto" w:line="240" w:before="0" w:after="0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3"/>
          <w:szCs w:val="23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it-IT"/>
        </w:rPr>
        <w:t xml:space="preserve">Il Dirigente Scolastico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3"/>
          <w:szCs w:val="23"/>
          <w:lang w:eastAsia="it-IT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it-IT"/>
        </w:rPr>
        <w:t xml:space="preserve">Dott.ssa Maria Teresa Lopez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it-IT"/>
        </w:rPr>
        <w:t xml:space="preserve">Firma autografa sostituita a mezzo stampa </w:t>
      </w:r>
    </w:p>
    <w:p>
      <w:pPr>
        <w:pStyle w:val="Normal"/>
        <w:spacing w:lineRule="auto" w:line="240" w:before="0" w:after="0"/>
        <w:contextualSpacing/>
        <w:jc w:val="right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/>
          <w:i/>
          <w:iCs/>
          <w:sz w:val="20"/>
          <w:szCs w:val="20"/>
          <w:lang w:eastAsia="it-IT"/>
        </w:rPr>
        <w:t>ai sensi dell’art. 3, comma 2, del D.Lgs. 39/93</w:t>
      </w:r>
    </w:p>
    <w:p>
      <w:pPr>
        <w:pStyle w:val="Normal"/>
        <w:spacing w:lineRule="auto" w:line="240" w:before="0" w:after="0"/>
        <w:contextualSpacing/>
        <w:jc w:val="right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it-IT"/>
        </w:rPr>
        <w:t xml:space="preserve">Ritagliare e consegnare al coordinatore di classe entro il 30 ottobre 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Il/La sottoscritto/a ………………………………………………………….., in qualità di genitore 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dell’alunno/a………………………………………………   della  classe…………….,</w:t>
      </w:r>
    </w:p>
    <w:p>
      <w:pPr>
        <w:pStyle w:val="Normal"/>
        <w:spacing w:lineRule="auto" w:line="240" w:before="0" w:after="0"/>
        <w:contextualSpacing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 xml:space="preserve">plesso ……………………………………………..,  dichiara di 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lang w:eastAsia="it-IT"/>
        </w:rPr>
        <w:t>□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 xml:space="preserve"> aderire al corso di “Avviamento alla lingua latina”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it-IT"/>
        </w:rPr>
        <w:tab/>
        <w:tab/>
        <w:t>□</w:t>
      </w:r>
      <w:r>
        <w:rPr>
          <w:rFonts w:eastAsia="Times New Roman" w:cs="Times New Roman" w:ascii="Verdana" w:hAnsi="Verdana"/>
          <w:b/>
          <w:sz w:val="20"/>
          <w:szCs w:val="20"/>
          <w:lang w:eastAsia="it-IT"/>
        </w:rPr>
        <w:t xml:space="preserve"> aderire al corso di “Avviamento al greco antico”</w:t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it-IT"/>
        </w:rPr>
        <w:tab/>
        <w:tab/>
      </w:r>
    </w:p>
    <w:p>
      <w:pPr>
        <w:pStyle w:val="Normal"/>
        <w:spacing w:lineRule="auto" w:line="240" w:before="0" w:after="0"/>
        <w:contextualSpacing/>
        <w:jc w:val="both"/>
        <w:rPr>
          <w:rFonts w:ascii="Verdana" w:hAnsi="Verdana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Verdana" w:hAnsi="Verdana"/>
          <w:sz w:val="20"/>
          <w:szCs w:val="20"/>
          <w:lang w:eastAsia="it-IT"/>
        </w:rPr>
        <w:t>Data …………………………………</w:t>
        <w:tab/>
        <w:tab/>
        <w:tab/>
        <w:t>Firma ……………………………………………..</w:t>
      </w:r>
    </w:p>
    <w:p>
      <w:pPr>
        <w:pStyle w:val="Normal"/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15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14fc"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14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pvic826009@istruzione.it" TargetMode="External"/><Relationship Id="rId6" Type="http://schemas.openxmlformats.org/officeDocument/2006/relationships/hyperlink" Target="mailto:pvic826009@pec.istruzione." TargetMode="External"/><Relationship Id="rId7" Type="http://schemas.openxmlformats.org/officeDocument/2006/relationships/hyperlink" Target="http://www.icsandropertinivoghera.edu.it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LibreOffice/5.1.3.2$Windows_x86 LibreOffice_project/644e4637d1d8544fd9f56425bd6cec110e49301b</Application>
  <Pages>2</Pages>
  <Words>304</Words>
  <Characters>1863</Characters>
  <CharactersWithSpaces>2296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2020-10-21T12:39:00Z</dcterms:created>
  <dc:creator>Caterina</dc:creator>
  <dc:description/>
  <dc:language>it-IT</dc:language>
  <cp:lastModifiedBy/>
  <dcterms:modified xsi:type="dcterms:W3CDTF">2020-10-22T09:02:08Z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