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5" w:rsidRDefault="00B42935" w:rsidP="00B42935">
      <w:pPr>
        <w:pStyle w:val="Intestazione"/>
        <w:ind w:left="-284"/>
        <w:rPr>
          <w:noProof/>
        </w:rPr>
      </w:pPr>
      <w:r>
        <w:rPr>
          <w:noProof/>
        </w:rPr>
        <w:drawing>
          <wp:inline distT="0" distB="0" distL="0" distR="0" wp14:anchorId="228392AD" wp14:editId="2C9EAB39">
            <wp:extent cx="6499860" cy="952500"/>
            <wp:effectExtent l="0" t="0" r="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35" w:rsidRDefault="00B42935" w:rsidP="00B42935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2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Default="00E24A71" w:rsidP="00421054">
      <w:pPr>
        <w:jc w:val="center"/>
        <w:rPr>
          <w:sz w:val="24"/>
          <w:szCs w:val="24"/>
        </w:rPr>
      </w:pPr>
    </w:p>
    <w:p w:rsidR="00AF731C" w:rsidRPr="00FA7AC9" w:rsidRDefault="00AF731C" w:rsidP="00AF731C">
      <w:pPr>
        <w:pStyle w:val="Paragrafoelenco"/>
        <w:numPr>
          <w:ilvl w:val="0"/>
          <w:numId w:val="9"/>
        </w:numPr>
        <w:jc w:val="right"/>
        <w:rPr>
          <w:rFonts w:ascii="Times New Roman" w:hAnsi="Times New Roman" w:cs="Times New Roman"/>
        </w:rPr>
      </w:pPr>
      <w:r w:rsidRPr="00FA7AC9">
        <w:rPr>
          <w:rFonts w:ascii="Times New Roman" w:hAnsi="Times New Roman" w:cs="Times New Roman"/>
        </w:rPr>
        <w:t>Ai genitori degli alunni dell’I.C. Sandro Pertini di Voghera</w:t>
      </w:r>
    </w:p>
    <w:p w:rsidR="00AF731C" w:rsidRPr="00FA7AC9" w:rsidRDefault="00AF731C" w:rsidP="00AF731C">
      <w:pPr>
        <w:jc w:val="right"/>
        <w:rPr>
          <w:sz w:val="24"/>
          <w:szCs w:val="24"/>
        </w:rPr>
      </w:pPr>
      <w:r w:rsidRPr="00FA7AC9">
        <w:rPr>
          <w:sz w:val="24"/>
          <w:szCs w:val="24"/>
        </w:rPr>
        <w:t xml:space="preserve">-. </w:t>
      </w:r>
      <w:r w:rsidR="0002107C">
        <w:rPr>
          <w:sz w:val="24"/>
          <w:szCs w:val="24"/>
        </w:rPr>
        <w:t>A tutto il personale</w:t>
      </w:r>
    </w:p>
    <w:p w:rsidR="00AF731C" w:rsidRPr="00FA7AC9" w:rsidRDefault="00AF731C" w:rsidP="00AF731C">
      <w:pPr>
        <w:jc w:val="right"/>
        <w:rPr>
          <w:sz w:val="24"/>
          <w:szCs w:val="24"/>
        </w:rPr>
      </w:pPr>
      <w:r w:rsidRPr="00FA7AC9">
        <w:rPr>
          <w:sz w:val="24"/>
          <w:szCs w:val="24"/>
        </w:rPr>
        <w:t>- al Sito Web</w:t>
      </w:r>
    </w:p>
    <w:p w:rsidR="00AF731C" w:rsidRPr="00FA7AC9" w:rsidRDefault="00AF731C" w:rsidP="00AF731C">
      <w:pPr>
        <w:jc w:val="center"/>
        <w:rPr>
          <w:sz w:val="24"/>
          <w:szCs w:val="24"/>
        </w:rPr>
      </w:pPr>
    </w:p>
    <w:p w:rsidR="00AF731C" w:rsidRDefault="00AF731C" w:rsidP="00AF731C">
      <w:pPr>
        <w:jc w:val="center"/>
      </w:pPr>
    </w:p>
    <w:p w:rsidR="00AF731C" w:rsidRPr="006E4852" w:rsidRDefault="006E4852" w:rsidP="00AF731C">
      <w:pPr>
        <w:rPr>
          <w:b/>
          <w:sz w:val="24"/>
          <w:szCs w:val="24"/>
        </w:rPr>
      </w:pPr>
      <w:bookmarkStart w:id="0" w:name="_GoBack"/>
      <w:r w:rsidRPr="006E4852">
        <w:rPr>
          <w:b/>
          <w:sz w:val="24"/>
          <w:szCs w:val="24"/>
        </w:rPr>
        <w:t>Voghera, 04</w:t>
      </w:r>
      <w:r w:rsidR="0002107C" w:rsidRPr="006E4852">
        <w:rPr>
          <w:b/>
          <w:sz w:val="24"/>
          <w:szCs w:val="24"/>
        </w:rPr>
        <w:t>/02/2020</w:t>
      </w:r>
    </w:p>
    <w:p w:rsidR="006E4852" w:rsidRPr="006E4852" w:rsidRDefault="006E4852" w:rsidP="00AF731C">
      <w:pPr>
        <w:rPr>
          <w:b/>
          <w:sz w:val="24"/>
          <w:szCs w:val="24"/>
        </w:rPr>
      </w:pPr>
      <w:proofErr w:type="spellStart"/>
      <w:r w:rsidRPr="006E4852">
        <w:rPr>
          <w:b/>
          <w:sz w:val="24"/>
          <w:szCs w:val="24"/>
        </w:rPr>
        <w:t>Prot</w:t>
      </w:r>
      <w:proofErr w:type="spellEnd"/>
      <w:r w:rsidRPr="006E4852">
        <w:rPr>
          <w:b/>
          <w:sz w:val="24"/>
          <w:szCs w:val="24"/>
        </w:rPr>
        <w:t>.  1175/C37</w:t>
      </w:r>
    </w:p>
    <w:bookmarkEnd w:id="0"/>
    <w:p w:rsidR="0002107C" w:rsidRPr="0002107C" w:rsidRDefault="0002107C" w:rsidP="00AF731C">
      <w:pPr>
        <w:rPr>
          <w:sz w:val="24"/>
          <w:szCs w:val="24"/>
        </w:rPr>
      </w:pPr>
    </w:p>
    <w:p w:rsidR="0002107C" w:rsidRPr="0002107C" w:rsidRDefault="0002107C" w:rsidP="0002107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Lucida Sans Unicode" w:hAnsi="Lucida Sans Unicode" w:cs="Lucida Sans Unicode"/>
          <w:b/>
          <w:color w:val="222222"/>
          <w:sz w:val="22"/>
          <w:szCs w:val="22"/>
        </w:rPr>
      </w:pPr>
      <w:r w:rsidRPr="0002107C">
        <w:rPr>
          <w:rStyle w:val="Enfasigrassetto"/>
          <w:rFonts w:ascii="Lucida Sans Unicode" w:hAnsi="Lucida Sans Unicode" w:cs="Lucida Sans Unicode"/>
          <w:b w:val="0"/>
          <w:color w:val="222222"/>
          <w:sz w:val="22"/>
          <w:szCs w:val="22"/>
        </w:rPr>
        <w:t>Oggetto: </w:t>
      </w:r>
      <w:r w:rsidRPr="0002107C">
        <w:rPr>
          <w:rFonts w:ascii="Lucida Sans Unicode" w:hAnsi="Lucida Sans Unicode" w:cs="Lucida Sans Unicode"/>
          <w:b/>
          <w:color w:val="222222"/>
          <w:sz w:val="22"/>
          <w:szCs w:val="22"/>
        </w:rPr>
        <w:t>Circolare Ministero della Salute contenente indicazioni per la gestione degli studenti e dei docenti di ritorno o in partenza verso aree affette della Cina.</w:t>
      </w:r>
    </w:p>
    <w:p w:rsidR="0002107C" w:rsidRDefault="0002107C" w:rsidP="0002107C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Lucida Sans Unicode" w:hAnsi="Lucida Sans Unicode" w:cs="Lucida Sans Unicode"/>
          <w:color w:val="222222"/>
          <w:sz w:val="22"/>
          <w:szCs w:val="22"/>
        </w:rPr>
      </w:pPr>
      <w:r>
        <w:rPr>
          <w:rFonts w:ascii="Lucida Sans Unicode" w:hAnsi="Lucida Sans Unicode" w:cs="Lucida Sans Unicode"/>
          <w:color w:val="222222"/>
          <w:sz w:val="22"/>
          <w:szCs w:val="22"/>
        </w:rPr>
        <w:t>Si pubblica, in allegato, la circolare del Ministero della salute – Direzione generale della prevenzione sanitaria, con la quale vengono fornite, tra l’altro, indicazioni per la gestione degli studenti e dei docenti di ritorno o in partenza verso aree affette della Cina.</w:t>
      </w:r>
      <w:r>
        <w:rPr>
          <w:rFonts w:ascii="Lucida Sans Unicode" w:hAnsi="Lucida Sans Unicode" w:cs="Lucida Sans Unicode"/>
          <w:color w:val="222222"/>
          <w:sz w:val="22"/>
          <w:szCs w:val="22"/>
        </w:rPr>
        <w:br/>
        <w:t>Si raccomanda la scrupolosa osservanza di tali indicazioni, nonché di assicurarne la massima diffusione a tutto il personale scolastico.</w:t>
      </w:r>
    </w:p>
    <w:p w:rsidR="00AF731C" w:rsidRPr="00AF731C" w:rsidRDefault="00AF731C" w:rsidP="00AF731C">
      <w:pPr>
        <w:rPr>
          <w:sz w:val="28"/>
          <w:szCs w:val="28"/>
        </w:rPr>
      </w:pPr>
    </w:p>
    <w:p w:rsidR="004128D3" w:rsidRPr="00F85D7A" w:rsidRDefault="00AF731C" w:rsidP="00F85D7A">
      <w:pPr>
        <w:jc w:val="right"/>
        <w:rPr>
          <w:sz w:val="28"/>
          <w:szCs w:val="28"/>
        </w:rPr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sectPr w:rsidR="004128D3" w:rsidRPr="00F85D7A" w:rsidSect="00021394">
      <w:headerReference w:type="default" r:id="rId13"/>
      <w:footerReference w:type="default" r:id="rId14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6E4852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6E4852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7" w15:restartNumberingAfterBreak="0">
    <w:nsid w:val="64D0415D"/>
    <w:multiLevelType w:val="hybridMultilevel"/>
    <w:tmpl w:val="E6B8D86E"/>
    <w:lvl w:ilvl="0" w:tplc="5590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A31"/>
    <w:multiLevelType w:val="hybridMultilevel"/>
    <w:tmpl w:val="C440462A"/>
    <w:lvl w:ilvl="0" w:tplc="7E20349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07C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8D3"/>
    <w:rsid w:val="00421054"/>
    <w:rsid w:val="004970D2"/>
    <w:rsid w:val="004A7E54"/>
    <w:rsid w:val="004D450D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6E4852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32A16"/>
    <w:rsid w:val="00A83397"/>
    <w:rsid w:val="00AD1B02"/>
    <w:rsid w:val="00AD453E"/>
    <w:rsid w:val="00AE0545"/>
    <w:rsid w:val="00AE078B"/>
    <w:rsid w:val="00AF2E90"/>
    <w:rsid w:val="00AF731C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0857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75439"/>
    <w:rsid w:val="00F85D7A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4FF6419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31C"/>
    <w:pPr>
      <w:widowControl/>
      <w:ind w:left="720"/>
      <w:contextualSpacing/>
    </w:pPr>
    <w:rPr>
      <w:rFonts w:asciiTheme="minorHAnsi" w:eastAsiaTheme="minorEastAsia" w:hAnsiTheme="minorHAnsi" w:cs="Times"/>
      <w:sz w:val="24"/>
      <w:szCs w:val="24"/>
    </w:rPr>
  </w:style>
  <w:style w:type="character" w:styleId="Enfasicorsivo">
    <w:name w:val="Emphasis"/>
    <w:basedOn w:val="Carpredefinitoparagrafo"/>
    <w:qFormat/>
    <w:rsid w:val="00AF731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2107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1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5490-845A-4C46-8DC0-E27DC70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1270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Preside</cp:lastModifiedBy>
  <cp:revision>2</cp:revision>
  <cp:lastPrinted>2016-10-13T07:56:00Z</cp:lastPrinted>
  <dcterms:created xsi:type="dcterms:W3CDTF">2020-03-03T08:42:00Z</dcterms:created>
  <dcterms:modified xsi:type="dcterms:W3CDTF">2020-03-03T08:42:00Z</dcterms:modified>
</cp:coreProperties>
</file>