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05" w:rsidRPr="009A5505" w:rsidRDefault="009A5505" w:rsidP="009A5505">
      <w:pPr>
        <w:spacing w:after="200" w:line="276" w:lineRule="auto"/>
        <w:rPr>
          <w:rFonts w:ascii="Calibri" w:eastAsia="MS Mincho" w:hAnsi="Calibri" w:cs="Times New Roman"/>
          <w:b/>
          <w:lang w:eastAsia="it-IT"/>
        </w:rPr>
      </w:pPr>
      <w:r w:rsidRPr="009A5505"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5" w:rsidRPr="009A5505" w:rsidRDefault="009A5505" w:rsidP="009A5505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9A5505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9A5505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9A5505" w:rsidRPr="009A550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9A5505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9A5505" w:rsidRPr="002B6C6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fr-FR" w:eastAsia="hi-IN" w:bidi="hi-IN"/>
        </w:rPr>
      </w:pPr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Email:   </w:t>
      </w:r>
      <w:hyperlink r:id="rId8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PVIC826009@istruzione.it</w:t>
        </w:r>
      </w:hyperlink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–  PEC: </w:t>
      </w:r>
      <w:hyperlink r:id="rId9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PVIC826009@PEC.ISTRUZIONE.IT</w:t>
        </w:r>
      </w:hyperlink>
    </w:p>
    <w:p w:rsidR="009A5505" w:rsidRPr="009A550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Sito web: </w:t>
      </w:r>
      <w:hyperlink r:id="rId10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www.</w:t>
        </w:r>
        <w:r w:rsidRPr="002B6C65">
          <w:rPr>
            <w:rFonts w:ascii="Times New Roman" w:eastAsia="SimSun" w:hAnsi="Times New Roman" w:cs="Mangal"/>
            <w:kern w:val="1"/>
            <w:sz w:val="24"/>
            <w:szCs w:val="24"/>
            <w:lang w:val="fr-FR" w:eastAsia="hi-IN" w:bidi="hi-IN"/>
          </w:rPr>
          <w:t xml:space="preserve"> </w:t>
        </w:r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icviamarsalavoghera.gov.it</w:t>
        </w:r>
      </w:hyperlink>
      <w:r w:rsidRPr="002B6C65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val="fr-FR" w:eastAsia="hi-IN" w:bidi="hi-IN"/>
        </w:rPr>
        <w:t xml:space="preserve"> – COD. </w:t>
      </w:r>
      <w:r w:rsidRPr="009A5505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>UNIVOCO UFFICIO 1F1EN5</w:t>
      </w:r>
    </w:p>
    <w:p w:rsidR="00D35A57" w:rsidRDefault="00D35A57" w:rsidP="00EF78AA">
      <w:pPr>
        <w:rPr>
          <w:b/>
        </w:rPr>
      </w:pPr>
    </w:p>
    <w:p w:rsidR="00D35A57" w:rsidRDefault="00D15492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 w:rsidR="00704A2C" w:rsidRDefault="00704A2C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Scuola Primaria</w:t>
      </w:r>
    </w:p>
    <w:p w:rsidR="00D15492" w:rsidRPr="00D15492" w:rsidRDefault="00D15492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Primo Grado</w:t>
      </w:r>
    </w:p>
    <w:p w:rsidR="00D35A57" w:rsidRPr="00AB36BF" w:rsidRDefault="00D35A57" w:rsidP="00EF78AA">
      <w:pPr>
        <w:rPr>
          <w:b/>
          <w:sz w:val="24"/>
          <w:szCs w:val="24"/>
        </w:rPr>
      </w:pPr>
      <w:r w:rsidRPr="00AB36BF">
        <w:rPr>
          <w:b/>
          <w:sz w:val="24"/>
          <w:szCs w:val="24"/>
        </w:rPr>
        <w:t xml:space="preserve">Circolare N. </w:t>
      </w:r>
      <w:r w:rsidR="00704A2C">
        <w:rPr>
          <w:b/>
          <w:sz w:val="24"/>
          <w:szCs w:val="24"/>
        </w:rPr>
        <w:t>87</w:t>
      </w:r>
    </w:p>
    <w:p w:rsidR="00D35A57" w:rsidRPr="00AB36BF" w:rsidRDefault="007666E3" w:rsidP="00EF78AA">
      <w:pPr>
        <w:rPr>
          <w:b/>
          <w:sz w:val="24"/>
          <w:szCs w:val="24"/>
        </w:rPr>
      </w:pPr>
      <w:r w:rsidRPr="00AB36BF">
        <w:rPr>
          <w:b/>
          <w:sz w:val="24"/>
          <w:szCs w:val="24"/>
        </w:rPr>
        <w:t xml:space="preserve">Voghera, </w:t>
      </w:r>
      <w:r w:rsidR="00D15492">
        <w:rPr>
          <w:b/>
          <w:sz w:val="24"/>
          <w:szCs w:val="24"/>
        </w:rPr>
        <w:t>03/10</w:t>
      </w:r>
      <w:r w:rsidR="00A43D5A" w:rsidRPr="00AB36BF">
        <w:rPr>
          <w:b/>
          <w:sz w:val="24"/>
          <w:szCs w:val="24"/>
        </w:rPr>
        <w:t>/2019</w:t>
      </w:r>
    </w:p>
    <w:p w:rsidR="00AE32F6" w:rsidRPr="00AB36BF" w:rsidRDefault="00AE32F6" w:rsidP="00EF78AA">
      <w:pPr>
        <w:rPr>
          <w:b/>
          <w:sz w:val="24"/>
          <w:szCs w:val="24"/>
        </w:rPr>
      </w:pPr>
    </w:p>
    <w:p w:rsidR="00AB36BF" w:rsidRPr="00AB36BF" w:rsidRDefault="00AE32F6" w:rsidP="00AB36BF">
      <w:pPr>
        <w:rPr>
          <w:b/>
          <w:sz w:val="24"/>
          <w:szCs w:val="24"/>
          <w:u w:val="single"/>
        </w:rPr>
      </w:pPr>
      <w:r w:rsidRPr="00AB36BF">
        <w:rPr>
          <w:b/>
          <w:sz w:val="24"/>
          <w:szCs w:val="24"/>
        </w:rPr>
        <w:t>OGGETTO</w:t>
      </w:r>
      <w:r w:rsidR="00D15492">
        <w:rPr>
          <w:b/>
          <w:sz w:val="24"/>
          <w:szCs w:val="24"/>
        </w:rPr>
        <w:t>: Train…to be cool, un progetto del Servizio di Polizia Ferroviaria del Dipartimento di pubblica Sicurezza del Ministero dell’Interno in collaborazione con il MIUR</w:t>
      </w:r>
    </w:p>
    <w:p w:rsidR="00AB36BF" w:rsidRPr="00AB36BF" w:rsidRDefault="00AB36BF" w:rsidP="00AB36BF">
      <w:pPr>
        <w:rPr>
          <w:b/>
          <w:sz w:val="24"/>
          <w:szCs w:val="24"/>
          <w:u w:val="single"/>
        </w:rPr>
      </w:pPr>
    </w:p>
    <w:p w:rsidR="00AB36BF" w:rsidRDefault="00D15492" w:rsidP="00AB36B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rende noto il progetto “Train…to be cool” ideato dal Servizio di Polizia Ferroviaria del Dipartimento</w:t>
      </w:r>
      <w:r w:rsidR="00BF65BC">
        <w:rPr>
          <w:bCs/>
          <w:sz w:val="24"/>
          <w:szCs w:val="24"/>
        </w:rPr>
        <w:t xml:space="preserve"> di Pubblica Sicurezza del Ministero dell’Interno, al fine di “stimolare nei giovani la </w:t>
      </w:r>
      <w:r w:rsidR="00BF65BC" w:rsidRPr="00704A2C">
        <w:rPr>
          <w:b/>
          <w:bCs/>
          <w:sz w:val="24"/>
          <w:szCs w:val="24"/>
        </w:rPr>
        <w:t>consapevolezza dei rischi</w:t>
      </w:r>
      <w:r w:rsidR="00BF65BC">
        <w:rPr>
          <w:bCs/>
          <w:sz w:val="24"/>
          <w:szCs w:val="24"/>
        </w:rPr>
        <w:t xml:space="preserve"> presenti nello scenario ferroviario e diffondere tra di loro la </w:t>
      </w:r>
      <w:r w:rsidR="00BF65BC" w:rsidRPr="00704A2C">
        <w:rPr>
          <w:b/>
          <w:bCs/>
          <w:sz w:val="24"/>
          <w:szCs w:val="24"/>
        </w:rPr>
        <w:t>cultura della legalità e della sicurezza</w:t>
      </w:r>
      <w:r w:rsidR="00BF65BC">
        <w:rPr>
          <w:bCs/>
          <w:sz w:val="24"/>
          <w:szCs w:val="24"/>
        </w:rPr>
        <w:t xml:space="preserve">, sensibilizzandoli ad </w:t>
      </w:r>
      <w:r w:rsidR="00BF65BC" w:rsidRPr="00704A2C">
        <w:rPr>
          <w:b/>
          <w:bCs/>
          <w:sz w:val="24"/>
          <w:szCs w:val="24"/>
        </w:rPr>
        <w:t>adottare comportamenti responsabili per la propria ed altrui incolumità</w:t>
      </w:r>
      <w:r w:rsidR="00BF65BC">
        <w:rPr>
          <w:bCs/>
          <w:sz w:val="24"/>
          <w:szCs w:val="24"/>
        </w:rPr>
        <w:t>”.</w:t>
      </w:r>
      <w:bookmarkStart w:id="0" w:name="_GoBack"/>
      <w:bookmarkEnd w:id="0"/>
    </w:p>
    <w:p w:rsidR="00BF65BC" w:rsidRDefault="00BF65BC" w:rsidP="00AB36B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progetto, che si inserisce nelle iniziative di educazione alla legalità in ambito ferroviario, è rivolto agli studenti delle scuole primarie e secondarie di primo e secondo grado, vicine alle linee ferroviarie o frequentate da studenti pendolari.</w:t>
      </w:r>
    </w:p>
    <w:p w:rsidR="00BF65BC" w:rsidRDefault="00BF65BC" w:rsidP="00AB36B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allegato un file descrittivo del programma e i contatti per l’adesione.</w:t>
      </w:r>
    </w:p>
    <w:p w:rsidR="00AE32F6" w:rsidRPr="00704A2C" w:rsidRDefault="00704A2C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Distinti saluti</w:t>
      </w:r>
    </w:p>
    <w:p w:rsidR="003269B1" w:rsidRDefault="003269B1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9A5505" w:rsidRDefault="009A5505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Il Dirigente Scolastico</w:t>
      </w:r>
    </w:p>
    <w:p w:rsidR="009A5505" w:rsidRDefault="009A5505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9A5505" w:rsidRDefault="009A5505" w:rsidP="009A5505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D35A57" w:rsidRPr="00704A2C" w:rsidRDefault="009A5505" w:rsidP="00704A2C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ai sensi dell’art. 3, comma 2, del D.Lgs. 39/93</w:t>
      </w:r>
    </w:p>
    <w:sectPr w:rsidR="00D35A57" w:rsidRPr="00704A2C" w:rsidSect="00E151B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57" w:rsidRDefault="00D35A57" w:rsidP="00D35A57">
      <w:pPr>
        <w:spacing w:after="0" w:line="240" w:lineRule="auto"/>
      </w:pPr>
      <w:r>
        <w:separator/>
      </w:r>
    </w:p>
  </w:endnote>
  <w:endnote w:type="continuationSeparator" w:id="0">
    <w:p w:rsidR="00D35A57" w:rsidRDefault="00D35A57" w:rsidP="00D3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57" w:rsidRDefault="00D35A57" w:rsidP="00D35A57">
      <w:pPr>
        <w:spacing w:after="0" w:line="240" w:lineRule="auto"/>
      </w:pPr>
      <w:r>
        <w:separator/>
      </w:r>
    </w:p>
  </w:footnote>
  <w:footnote w:type="continuationSeparator" w:id="0">
    <w:p w:rsidR="00D35A57" w:rsidRDefault="00D35A57" w:rsidP="00D3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A0E"/>
    <w:multiLevelType w:val="hybridMultilevel"/>
    <w:tmpl w:val="D83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624DBB"/>
    <w:multiLevelType w:val="hybridMultilevel"/>
    <w:tmpl w:val="88E8B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963"/>
    <w:multiLevelType w:val="multilevel"/>
    <w:tmpl w:val="1B0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62C40"/>
    <w:multiLevelType w:val="hybridMultilevel"/>
    <w:tmpl w:val="80C8FE64"/>
    <w:lvl w:ilvl="0" w:tplc="0410000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04" w:hanging="360"/>
      </w:pPr>
      <w:rPr>
        <w:rFonts w:ascii="Wingdings" w:hAnsi="Wingdings" w:hint="default"/>
      </w:rPr>
    </w:lvl>
  </w:abstractNum>
  <w:abstractNum w:abstractNumId="4" w15:restartNumberingAfterBreak="0">
    <w:nsid w:val="37CF3D31"/>
    <w:multiLevelType w:val="hybridMultilevel"/>
    <w:tmpl w:val="941EBAA2"/>
    <w:lvl w:ilvl="0" w:tplc="BABC4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488A"/>
    <w:multiLevelType w:val="hybridMultilevel"/>
    <w:tmpl w:val="4F24A952"/>
    <w:lvl w:ilvl="0" w:tplc="0410000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AA"/>
    <w:rsid w:val="000F48BF"/>
    <w:rsid w:val="00294500"/>
    <w:rsid w:val="002A2820"/>
    <w:rsid w:val="002B6C65"/>
    <w:rsid w:val="003201E1"/>
    <w:rsid w:val="003206AA"/>
    <w:rsid w:val="003269B1"/>
    <w:rsid w:val="006A221E"/>
    <w:rsid w:val="006C4946"/>
    <w:rsid w:val="00704A2C"/>
    <w:rsid w:val="007666E3"/>
    <w:rsid w:val="009246D0"/>
    <w:rsid w:val="009A5505"/>
    <w:rsid w:val="009D5082"/>
    <w:rsid w:val="00A275DC"/>
    <w:rsid w:val="00A31A62"/>
    <w:rsid w:val="00A43D5A"/>
    <w:rsid w:val="00A73B02"/>
    <w:rsid w:val="00AB36BF"/>
    <w:rsid w:val="00AE32F6"/>
    <w:rsid w:val="00B36C22"/>
    <w:rsid w:val="00BF65BC"/>
    <w:rsid w:val="00CC35F7"/>
    <w:rsid w:val="00D15492"/>
    <w:rsid w:val="00D35A57"/>
    <w:rsid w:val="00D50354"/>
    <w:rsid w:val="00DA4097"/>
    <w:rsid w:val="00E151B4"/>
    <w:rsid w:val="00EF2812"/>
    <w:rsid w:val="00EF78AA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42BD"/>
  <w15:chartTrackingRefBased/>
  <w15:docId w15:val="{4A31CB21-A754-4ADD-A356-76E755C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5A5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35A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57"/>
  </w:style>
  <w:style w:type="paragraph" w:styleId="Pidipagina">
    <w:name w:val="footer"/>
    <w:basedOn w:val="Normale"/>
    <w:link w:val="PidipaginaCarattere"/>
    <w:uiPriority w:val="99"/>
    <w:unhideWhenUsed/>
    <w:rsid w:val="00D3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A57"/>
  </w:style>
  <w:style w:type="paragraph" w:styleId="Paragrafoelenco">
    <w:name w:val="List Paragraph"/>
    <w:basedOn w:val="Normale"/>
    <w:uiPriority w:val="34"/>
    <w:qFormat/>
    <w:rsid w:val="00D35A5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A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505"/>
    <w:rPr>
      <w:i/>
      <w:iCs/>
    </w:rPr>
  </w:style>
  <w:style w:type="paragraph" w:customStyle="1" w:styleId="Default">
    <w:name w:val="Default"/>
    <w:rsid w:val="00E15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Boccalini</dc:creator>
  <cp:keywords/>
  <dc:description/>
  <cp:lastModifiedBy>Postazione Posta Elettronica</cp:lastModifiedBy>
  <cp:revision>3</cp:revision>
  <dcterms:created xsi:type="dcterms:W3CDTF">2019-10-03T08:14:00Z</dcterms:created>
  <dcterms:modified xsi:type="dcterms:W3CDTF">2019-10-03T11:01:00Z</dcterms:modified>
</cp:coreProperties>
</file>