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7351D1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  <w:t>ISTITUTO COMPRENSIVO VIA MARSALA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>Via Marsala 13 – 27058 Voghera (PV)Tel. 0383- 41371 - Fax 0383 41598- C.F. 95032770182</w:t>
      </w:r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8"/>
          <w:szCs w:val="18"/>
          <w:u w:val="single"/>
          <w:lang w:val="en-GB"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Email:   </w:t>
      </w:r>
      <w:hyperlink r:id="rId7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PVIC826009@istruzione.it</w:t>
        </w:r>
      </w:hyperlink>
      <w:r w:rsidRPr="007351D1">
        <w:rPr>
          <w:rFonts w:ascii="Verdana" w:eastAsia="SimSun" w:hAnsi="Verdana" w:cs="Mangal"/>
          <w:kern w:val="1"/>
          <w:sz w:val="18"/>
          <w:szCs w:val="18"/>
          <w:lang w:val="en-GB" w:eastAsia="hi-IN" w:bidi="hi-IN"/>
        </w:rPr>
        <w:t xml:space="preserve"> –  PEC: </w:t>
      </w:r>
      <w:hyperlink r:id="rId8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val="en-GB" w:eastAsia="hi-IN" w:bidi="hi-IN"/>
          </w:rPr>
          <w:t>PVIC826009@PEC.ISTRUZIONE.IT</w:t>
        </w:r>
      </w:hyperlink>
    </w:p>
    <w:p w:rsidR="007351D1" w:rsidRPr="007351D1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</w:pPr>
      <w:r w:rsidRPr="007351D1">
        <w:rPr>
          <w:rFonts w:ascii="Verdana" w:eastAsia="SimSun" w:hAnsi="Verdana" w:cs="Mangal"/>
          <w:kern w:val="1"/>
          <w:sz w:val="18"/>
          <w:szCs w:val="18"/>
          <w:lang w:eastAsia="hi-IN" w:bidi="hi-IN"/>
        </w:rPr>
        <w:t xml:space="preserve">Sito web: </w:t>
      </w:r>
      <w:hyperlink r:id="rId9" w:history="1"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www.</w:t>
        </w:r>
        <w:r w:rsidRPr="007351D1">
          <w:rPr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 xml:space="preserve"> </w:t>
        </w:r>
        <w:r w:rsidRPr="007351D1">
          <w:rPr>
            <w:rFonts w:ascii="Verdana" w:eastAsia="SimSun" w:hAnsi="Verdana" w:cs="Mangal"/>
            <w:color w:val="0000FF"/>
            <w:kern w:val="1"/>
            <w:sz w:val="18"/>
            <w:szCs w:val="18"/>
            <w:u w:val="single"/>
            <w:lang w:eastAsia="hi-IN" w:bidi="hi-IN"/>
          </w:rPr>
          <w:t>icviamarsalavoghera.gov.it</w:t>
        </w:r>
      </w:hyperlink>
      <w:r w:rsidRPr="007351D1">
        <w:rPr>
          <w:rFonts w:ascii="Verdana" w:eastAsia="SimSun" w:hAnsi="Verdana" w:cs="Mangal"/>
          <w:color w:val="0000FF"/>
          <w:kern w:val="1"/>
          <w:sz w:val="18"/>
          <w:szCs w:val="18"/>
          <w:u w:val="single"/>
          <w:lang w:eastAsia="hi-IN" w:bidi="hi-IN"/>
        </w:rPr>
        <w:t xml:space="preserve"> – COD. UNIVOCO UFFICIO 1F1EN5</w:t>
      </w:r>
    </w:p>
    <w:p w:rsidR="009522F1" w:rsidRDefault="009522F1">
      <w:pPr>
        <w:rPr>
          <w:b/>
        </w:rPr>
      </w:pPr>
    </w:p>
    <w:p w:rsidR="00C13940" w:rsidRDefault="00C13940" w:rsidP="00C13940">
      <w:pPr>
        <w:pStyle w:val="Default"/>
      </w:pPr>
    </w:p>
    <w:p w:rsidR="00C13940" w:rsidRDefault="00C13940" w:rsidP="00C1394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Scuola Secondaria di Primo Grado</w:t>
      </w:r>
    </w:p>
    <w:p w:rsidR="00C13940" w:rsidRDefault="00C13940" w:rsidP="00C13940">
      <w:pPr>
        <w:pStyle w:val="Default"/>
        <w:jc w:val="center"/>
        <w:rPr>
          <w:sz w:val="28"/>
          <w:szCs w:val="28"/>
        </w:rPr>
      </w:pPr>
    </w:p>
    <w:p w:rsidR="00C13940" w:rsidRDefault="00C13940" w:rsidP="00C139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CRITERI PER LA FORMAZIONE DELLE CLASSI PRIME</w:t>
      </w: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composizione delle Classi Prime della Scuola Secondaria di Primo grado viene formulata sulla base dei seguenti criteri: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separazione fra le sezioni di lingua francese e quelle di lingua spagnola, ove strutturalmente possibile;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indicazioni fornite dagli insegnanti delle Classi Quinte nel corso degli incontri di continuità tenuti a conclusione </w:t>
      </w:r>
      <w:proofErr w:type="spellStart"/>
      <w:r>
        <w:rPr>
          <w:sz w:val="23"/>
          <w:szCs w:val="23"/>
        </w:rPr>
        <w:t>dell’a.s.</w:t>
      </w:r>
      <w:proofErr w:type="spellEnd"/>
      <w:r>
        <w:rPr>
          <w:sz w:val="23"/>
          <w:szCs w:val="23"/>
        </w:rPr>
        <w:t xml:space="preserve"> precedente;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equilibrata distribuzione degli alunni maschi e femmine (ove strutturalmente possibile);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equilibrata distribuzione degli alunni con profili particolari (DVA, DSA, BES, stranieri, ripetenti, problematici sotto il profilo comportamentale);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equilibrata distribuzione degli alunni per livelli di competenza, sulla base dei documenti di valutazione forniti dalla Scuola Primaria di provenienza;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equinumerosità</w:t>
      </w:r>
      <w:proofErr w:type="spellEnd"/>
      <w:r>
        <w:rPr>
          <w:sz w:val="23"/>
          <w:szCs w:val="23"/>
        </w:rPr>
        <w:t xml:space="preserve"> delle classi.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C13940" w:rsidRDefault="00C13940" w:rsidP="00C1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richieste formulate dalla famiglia sul modulo di iscrizione (accoglimento di almeno una delle richieste, ove strutturalmente possibile); </w:t>
      </w:r>
    </w:p>
    <w:p w:rsidR="00C13940" w:rsidRDefault="00C13940" w:rsidP="00C13940">
      <w:pPr>
        <w:pStyle w:val="Default"/>
        <w:rPr>
          <w:sz w:val="23"/>
          <w:szCs w:val="23"/>
        </w:rPr>
      </w:pPr>
    </w:p>
    <w:p w:rsidR="00A57090" w:rsidRDefault="00A57090" w:rsidP="00A57090"/>
    <w:p w:rsidR="00832489" w:rsidRDefault="00832489"/>
    <w:p w:rsidR="00832489" w:rsidRDefault="00832489">
      <w:bookmarkStart w:id="0" w:name="_GoBack"/>
      <w:bookmarkEnd w:id="0"/>
    </w:p>
    <w:sectPr w:rsidR="00832489" w:rsidSect="009F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9"/>
    <w:rsid w:val="002D2CA9"/>
    <w:rsid w:val="00371B90"/>
    <w:rsid w:val="003E653E"/>
    <w:rsid w:val="004042AF"/>
    <w:rsid w:val="005D0B61"/>
    <w:rsid w:val="007351D1"/>
    <w:rsid w:val="00832489"/>
    <w:rsid w:val="009522F1"/>
    <w:rsid w:val="009F7D78"/>
    <w:rsid w:val="00A57090"/>
    <w:rsid w:val="00C13940"/>
    <w:rsid w:val="00D70948"/>
    <w:rsid w:val="00E07C2E"/>
    <w:rsid w:val="00E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paragraph" w:customStyle="1" w:styleId="Default">
    <w:name w:val="Default"/>
    <w:rsid w:val="00C139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paragraph" w:customStyle="1" w:styleId="Default">
    <w:name w:val="Default"/>
    <w:rsid w:val="00C139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Claudia Maria Boccalini</cp:lastModifiedBy>
  <cp:revision>2</cp:revision>
  <cp:lastPrinted>2017-09-05T10:47:00Z</cp:lastPrinted>
  <dcterms:created xsi:type="dcterms:W3CDTF">2017-09-26T13:37:00Z</dcterms:created>
  <dcterms:modified xsi:type="dcterms:W3CDTF">2017-09-26T13:37:00Z</dcterms:modified>
</cp:coreProperties>
</file>